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321" w:rsidRPr="000D1321" w:rsidRDefault="000D1321" w:rsidP="000D1321">
      <w:pPr>
        <w:spacing w:after="0" w:line="240" w:lineRule="auto"/>
        <w:jc w:val="center"/>
        <w:rPr>
          <w:color w:val="FF0000"/>
          <w:sz w:val="28"/>
          <w:szCs w:val="28"/>
          <w:lang w:val="ru-RU"/>
        </w:rPr>
      </w:pPr>
    </w:p>
    <w:p w:rsidR="000D1321" w:rsidRDefault="000D1321" w:rsidP="000D1321">
      <w:pPr>
        <w:spacing w:after="0" w:line="240" w:lineRule="auto"/>
        <w:jc w:val="center"/>
        <w:rPr>
          <w:b/>
          <w:color w:val="FF0000"/>
          <w:sz w:val="28"/>
          <w:szCs w:val="28"/>
          <w:lang w:val="ru-RU"/>
        </w:rPr>
      </w:pPr>
      <w:r w:rsidRPr="000D1321">
        <w:rPr>
          <w:b/>
          <w:color w:val="FF0000"/>
          <w:sz w:val="28"/>
          <w:szCs w:val="28"/>
          <w:lang w:val="ru-RU"/>
        </w:rPr>
        <w:t>НАЗВАНИЕ:  Правил перехода спортсмена из одной физкультурно-спортивной организации в другую физкультурно-спортивную организацию</w:t>
      </w:r>
    </w:p>
    <w:p w:rsidR="000D1321" w:rsidRPr="000D1321" w:rsidRDefault="000D1321" w:rsidP="000D1321">
      <w:pPr>
        <w:spacing w:after="0" w:line="240" w:lineRule="auto"/>
        <w:jc w:val="center"/>
        <w:rPr>
          <w:b/>
          <w:color w:val="FF0000"/>
          <w:sz w:val="28"/>
          <w:szCs w:val="28"/>
          <w:lang w:val="ru-RU"/>
        </w:rPr>
      </w:pPr>
    </w:p>
    <w:p w:rsidR="007C7D0C" w:rsidRPr="000D1321" w:rsidRDefault="007C7D0C" w:rsidP="000D1321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0D1321" w:rsidRDefault="000D1321" w:rsidP="000D1321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0D1321">
        <w:rPr>
          <w:b/>
          <w:color w:val="000000"/>
          <w:sz w:val="28"/>
          <w:szCs w:val="28"/>
          <w:lang w:val="ru-RU"/>
        </w:rPr>
        <w:t xml:space="preserve">Об утверждении </w:t>
      </w:r>
    </w:p>
    <w:p w:rsidR="007C7D0C" w:rsidRDefault="000D1321" w:rsidP="000D1321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0D1321">
        <w:rPr>
          <w:b/>
          <w:color w:val="000000"/>
          <w:sz w:val="28"/>
          <w:szCs w:val="28"/>
          <w:lang w:val="ru-RU"/>
        </w:rPr>
        <w:t>Правил перехода спортсмена из одной физкультурно-спортивной организации в другую физкультурно-спортивную организацию</w:t>
      </w:r>
    </w:p>
    <w:p w:rsidR="000D1321" w:rsidRPr="000D1321" w:rsidRDefault="000D1321" w:rsidP="000D1321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7C7D0C" w:rsidRPr="000D1321" w:rsidRDefault="000D1321" w:rsidP="000D1321">
      <w:pPr>
        <w:spacing w:after="0" w:line="240" w:lineRule="auto"/>
        <w:jc w:val="both"/>
        <w:rPr>
          <w:sz w:val="28"/>
          <w:szCs w:val="28"/>
          <w:lang w:val="ru-RU"/>
        </w:rPr>
      </w:pPr>
      <w:r w:rsidRPr="000D1321">
        <w:rPr>
          <w:color w:val="000000"/>
          <w:sz w:val="28"/>
          <w:szCs w:val="28"/>
          <w:lang w:val="ru-RU"/>
        </w:rPr>
        <w:t>Приказ Председателя Агентства Республики Казахстан по делам спорта и физической культуры от 25 июля 2014 года № 288. Зарегистрирован в Министерстве юстиции Республики Казахстан 5 августа 2014 года № 9681</w:t>
      </w:r>
    </w:p>
    <w:p w:rsidR="007C7D0C" w:rsidRPr="000D1321" w:rsidRDefault="000D1321" w:rsidP="000D132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0" w:name="z3"/>
      <w:r w:rsidRPr="000D1321">
        <w:rPr>
          <w:color w:val="000000"/>
          <w:sz w:val="28"/>
          <w:szCs w:val="28"/>
        </w:rPr>
        <w:t>     </w:t>
      </w:r>
      <w:r w:rsidRPr="000D1321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0D1321">
        <w:rPr>
          <w:color w:val="000000"/>
          <w:sz w:val="28"/>
          <w:szCs w:val="28"/>
          <w:lang w:val="ru-RU"/>
        </w:rPr>
        <w:t>В соответствии с подпунктом 28)</w:t>
      </w:r>
      <w:r w:rsidRPr="000D1321">
        <w:rPr>
          <w:color w:val="000000"/>
          <w:sz w:val="28"/>
          <w:szCs w:val="28"/>
        </w:rPr>
        <w:t> </w:t>
      </w:r>
      <w:r w:rsidRPr="000D1321">
        <w:rPr>
          <w:color w:val="000000"/>
          <w:sz w:val="28"/>
          <w:szCs w:val="28"/>
          <w:lang w:val="ru-RU"/>
        </w:rPr>
        <w:t xml:space="preserve">статьи 7 Закона Республики Казахстан от 3 июля 2014 года «О физической культуре и спорте» </w:t>
      </w:r>
      <w:r w:rsidRPr="000D1321">
        <w:rPr>
          <w:b/>
          <w:color w:val="000000"/>
          <w:sz w:val="28"/>
          <w:szCs w:val="28"/>
          <w:lang w:val="ru-RU"/>
        </w:rPr>
        <w:t>ПРИКАЗЫВАЮ:</w:t>
      </w:r>
      <w:r w:rsidRPr="000D1321">
        <w:rPr>
          <w:sz w:val="28"/>
          <w:szCs w:val="28"/>
          <w:lang w:val="ru-RU"/>
        </w:rPr>
        <w:br/>
      </w:r>
      <w:r w:rsidRPr="000D1321">
        <w:rPr>
          <w:color w:val="000000"/>
          <w:sz w:val="28"/>
          <w:szCs w:val="28"/>
        </w:rPr>
        <w:t>     </w:t>
      </w:r>
      <w:r w:rsidRPr="000D1321">
        <w:rPr>
          <w:color w:val="000000"/>
          <w:sz w:val="28"/>
          <w:szCs w:val="28"/>
          <w:lang w:val="ru-RU"/>
        </w:rPr>
        <w:t xml:space="preserve"> 1.Утвердить прилагаемые</w:t>
      </w:r>
      <w:r w:rsidRPr="000D1321">
        <w:rPr>
          <w:color w:val="000000"/>
          <w:sz w:val="28"/>
          <w:szCs w:val="28"/>
        </w:rPr>
        <w:t> </w:t>
      </w:r>
      <w:r w:rsidRPr="000D1321">
        <w:rPr>
          <w:color w:val="000000"/>
          <w:sz w:val="28"/>
          <w:szCs w:val="28"/>
          <w:lang w:val="ru-RU"/>
        </w:rPr>
        <w:t xml:space="preserve">Правила перехода спортсмена из одной физкультурно-спортивной организации в другую физкультурно-спортивную организацию. </w:t>
      </w:r>
      <w:r w:rsidRPr="000D1321">
        <w:rPr>
          <w:sz w:val="28"/>
          <w:szCs w:val="28"/>
          <w:lang w:val="ru-RU"/>
        </w:rPr>
        <w:br/>
      </w:r>
      <w:r w:rsidRPr="000D1321">
        <w:rPr>
          <w:color w:val="000000"/>
          <w:sz w:val="28"/>
          <w:szCs w:val="28"/>
        </w:rPr>
        <w:t>     </w:t>
      </w:r>
      <w:r w:rsidRPr="000D1321">
        <w:rPr>
          <w:color w:val="000000"/>
          <w:sz w:val="28"/>
          <w:szCs w:val="28"/>
          <w:lang w:val="ru-RU"/>
        </w:rPr>
        <w:t xml:space="preserve"> 2.Департаменту стратегического развития (</w:t>
      </w:r>
      <w:proofErr w:type="spellStart"/>
      <w:r w:rsidRPr="000D1321">
        <w:rPr>
          <w:color w:val="000000"/>
          <w:sz w:val="28"/>
          <w:szCs w:val="28"/>
          <w:lang w:val="ru-RU"/>
        </w:rPr>
        <w:t>Камзебаева</w:t>
      </w:r>
      <w:proofErr w:type="spellEnd"/>
      <w:r w:rsidRPr="000D1321">
        <w:rPr>
          <w:color w:val="000000"/>
          <w:sz w:val="28"/>
          <w:szCs w:val="28"/>
          <w:lang w:val="ru-RU"/>
        </w:rPr>
        <w:t xml:space="preserve"> Д.У.) в установленном законодательством порядке:</w:t>
      </w:r>
      <w:r w:rsidRPr="000D1321">
        <w:rPr>
          <w:sz w:val="28"/>
          <w:szCs w:val="28"/>
          <w:lang w:val="ru-RU"/>
        </w:rPr>
        <w:br/>
      </w:r>
      <w:r w:rsidRPr="000D1321">
        <w:rPr>
          <w:color w:val="000000"/>
          <w:sz w:val="28"/>
          <w:szCs w:val="28"/>
        </w:rPr>
        <w:t>     </w:t>
      </w:r>
      <w:r w:rsidRPr="000D1321">
        <w:rPr>
          <w:color w:val="000000"/>
          <w:sz w:val="28"/>
          <w:szCs w:val="28"/>
          <w:lang w:val="ru-RU"/>
        </w:rPr>
        <w:t xml:space="preserve"> 1)представить настоящий приказ на государственную регистрацию в Министерство юстиции Республики Казахстан;</w:t>
      </w:r>
      <w:proofErr w:type="gramEnd"/>
      <w:r w:rsidRPr="000D1321">
        <w:rPr>
          <w:sz w:val="28"/>
          <w:szCs w:val="28"/>
          <w:lang w:val="ru-RU"/>
        </w:rPr>
        <w:br/>
      </w:r>
      <w:r w:rsidRPr="000D1321">
        <w:rPr>
          <w:color w:val="000000"/>
          <w:sz w:val="28"/>
          <w:szCs w:val="28"/>
        </w:rPr>
        <w:t>     </w:t>
      </w:r>
      <w:r w:rsidRPr="000D1321">
        <w:rPr>
          <w:color w:val="000000"/>
          <w:sz w:val="28"/>
          <w:szCs w:val="28"/>
          <w:lang w:val="ru-RU"/>
        </w:rPr>
        <w:t xml:space="preserve">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«Әділет», а также в </w:t>
      </w:r>
      <w:proofErr w:type="spellStart"/>
      <w:r w:rsidRPr="000D1321">
        <w:rPr>
          <w:color w:val="000000"/>
          <w:sz w:val="28"/>
          <w:szCs w:val="28"/>
          <w:lang w:val="ru-RU"/>
        </w:rPr>
        <w:t>интернет-ресурсе</w:t>
      </w:r>
      <w:proofErr w:type="spellEnd"/>
      <w:r w:rsidRPr="000D1321">
        <w:rPr>
          <w:color w:val="000000"/>
          <w:sz w:val="28"/>
          <w:szCs w:val="28"/>
          <w:lang w:val="ru-RU"/>
        </w:rPr>
        <w:t xml:space="preserve"> Агентства Республики Казахстан по делам спорта и физической культуры. </w:t>
      </w:r>
      <w:r w:rsidRPr="000D1321">
        <w:rPr>
          <w:sz w:val="28"/>
          <w:szCs w:val="28"/>
          <w:lang w:val="ru-RU"/>
        </w:rPr>
        <w:br/>
      </w:r>
      <w:r w:rsidRPr="000D1321">
        <w:rPr>
          <w:color w:val="000000"/>
          <w:sz w:val="28"/>
          <w:szCs w:val="28"/>
        </w:rPr>
        <w:t>     </w:t>
      </w:r>
      <w:r w:rsidRPr="000D1321">
        <w:rPr>
          <w:color w:val="000000"/>
          <w:sz w:val="28"/>
          <w:szCs w:val="28"/>
          <w:lang w:val="ru-RU"/>
        </w:rPr>
        <w:t xml:space="preserve"> 3.Признать утратившим силу</w:t>
      </w:r>
      <w:r w:rsidRPr="000D1321">
        <w:rPr>
          <w:color w:val="000000"/>
          <w:sz w:val="28"/>
          <w:szCs w:val="28"/>
        </w:rPr>
        <w:t> </w:t>
      </w:r>
      <w:r w:rsidRPr="000D1321">
        <w:rPr>
          <w:color w:val="000000"/>
          <w:sz w:val="28"/>
          <w:szCs w:val="28"/>
          <w:lang w:val="ru-RU"/>
        </w:rPr>
        <w:t xml:space="preserve">приказ и.о. Председателя Агентства Республики </w:t>
      </w:r>
      <w:proofErr w:type="gramStart"/>
      <w:r w:rsidRPr="000D1321">
        <w:rPr>
          <w:color w:val="000000"/>
          <w:sz w:val="28"/>
          <w:szCs w:val="28"/>
          <w:lang w:val="ru-RU"/>
        </w:rPr>
        <w:t>Казахстан по туризму и спорту от 15 марта 2004 года № 06-2-2/91 «Об утверждении Правил перехода спортсмена из одной физкультурно-спортивной организации (спортивного клуба) в другую физкультурно-спортивную организацию (спортивный клуб)» (зарегистрированный в Министерстве юстиции Республики Казахстан от 2 апреля 2004 года № 2792, опубликованный в Бюллетене нормативных правовых актов центральных исполнительных и иных государственных органов Республики Казахстан, 2004 г., № 37-40, ст. 1003</w:t>
      </w:r>
      <w:proofErr w:type="gramEnd"/>
      <w:r w:rsidRPr="000D1321">
        <w:rPr>
          <w:color w:val="000000"/>
          <w:sz w:val="28"/>
          <w:szCs w:val="28"/>
          <w:lang w:val="ru-RU"/>
        </w:rPr>
        <w:t>).</w:t>
      </w:r>
      <w:r w:rsidRPr="000D1321">
        <w:rPr>
          <w:sz w:val="28"/>
          <w:szCs w:val="28"/>
          <w:lang w:val="ru-RU"/>
        </w:rPr>
        <w:br/>
      </w:r>
      <w:r w:rsidRPr="000D1321">
        <w:rPr>
          <w:color w:val="000000"/>
          <w:sz w:val="28"/>
          <w:szCs w:val="28"/>
        </w:rPr>
        <w:t>     </w:t>
      </w:r>
      <w:r w:rsidRPr="000D1321">
        <w:rPr>
          <w:color w:val="000000"/>
          <w:sz w:val="28"/>
          <w:szCs w:val="28"/>
          <w:lang w:val="ru-RU"/>
        </w:rPr>
        <w:t xml:space="preserve"> 4.</w:t>
      </w:r>
      <w:proofErr w:type="gramStart"/>
      <w:r w:rsidRPr="000D1321">
        <w:rPr>
          <w:color w:val="000000"/>
          <w:sz w:val="28"/>
          <w:szCs w:val="28"/>
          <w:lang w:val="ru-RU"/>
        </w:rPr>
        <w:t>Контроль за</w:t>
      </w:r>
      <w:proofErr w:type="gramEnd"/>
      <w:r w:rsidRPr="000D1321">
        <w:rPr>
          <w:color w:val="000000"/>
          <w:sz w:val="28"/>
          <w:szCs w:val="28"/>
          <w:lang w:val="ru-RU"/>
        </w:rPr>
        <w:t xml:space="preserve"> исполнением настоящего приказа возложить на заместителя председателя Агентства Республики Казахстан по делам спорта и физической культуры </w:t>
      </w:r>
      <w:proofErr w:type="spellStart"/>
      <w:r w:rsidRPr="000D1321">
        <w:rPr>
          <w:color w:val="000000"/>
          <w:sz w:val="28"/>
          <w:szCs w:val="28"/>
          <w:lang w:val="ru-RU"/>
        </w:rPr>
        <w:t>Канагатова</w:t>
      </w:r>
      <w:proofErr w:type="spellEnd"/>
      <w:r w:rsidRPr="000D1321">
        <w:rPr>
          <w:color w:val="000000"/>
          <w:sz w:val="28"/>
          <w:szCs w:val="28"/>
          <w:lang w:val="ru-RU"/>
        </w:rPr>
        <w:t xml:space="preserve"> И.Б.</w:t>
      </w:r>
      <w:r w:rsidRPr="000D1321">
        <w:rPr>
          <w:sz w:val="28"/>
          <w:szCs w:val="28"/>
          <w:lang w:val="ru-RU"/>
        </w:rPr>
        <w:br/>
      </w:r>
      <w:r w:rsidRPr="000D1321">
        <w:rPr>
          <w:color w:val="000000"/>
          <w:sz w:val="28"/>
          <w:szCs w:val="28"/>
        </w:rPr>
        <w:t>     </w:t>
      </w:r>
      <w:r w:rsidRPr="000D1321">
        <w:rPr>
          <w:color w:val="000000"/>
          <w:sz w:val="28"/>
          <w:szCs w:val="28"/>
          <w:lang w:val="ru-RU"/>
        </w:rPr>
        <w:t xml:space="preserve"> 5.Настоящий приказ вводится в действие по истечении десяти календарных дней после дня его первого официального опубликования.</w:t>
      </w:r>
      <w:r w:rsidRPr="000D1321">
        <w:rPr>
          <w:sz w:val="28"/>
          <w:szCs w:val="28"/>
          <w:lang w:val="ru-RU"/>
        </w:rPr>
        <w:br/>
      </w:r>
      <w:r w:rsidRPr="000D1321">
        <w:rPr>
          <w:color w:val="000000"/>
          <w:sz w:val="28"/>
          <w:szCs w:val="28"/>
        </w:rPr>
        <w:t> </w:t>
      </w:r>
      <w:r w:rsidRPr="000D1321">
        <w:rPr>
          <w:sz w:val="28"/>
          <w:szCs w:val="28"/>
          <w:lang w:val="ru-RU"/>
        </w:rPr>
        <w:br/>
      </w:r>
      <w:r w:rsidRPr="000D1321">
        <w:rPr>
          <w:color w:val="000000"/>
          <w:sz w:val="28"/>
          <w:szCs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137"/>
        <w:gridCol w:w="3404"/>
      </w:tblGrid>
      <w:tr w:rsidR="007C7D0C" w:rsidRPr="000D1321" w:rsidTr="00587434">
        <w:trPr>
          <w:trHeight w:val="30"/>
          <w:tblCellSpacing w:w="0" w:type="auto"/>
        </w:trPr>
        <w:tc>
          <w:tcPr>
            <w:tcW w:w="6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7D0C" w:rsidRPr="000D1321" w:rsidRDefault="000D1321" w:rsidP="000D1321">
            <w:pPr>
              <w:spacing w:after="0" w:line="240" w:lineRule="auto"/>
              <w:ind w:left="20"/>
              <w:rPr>
                <w:sz w:val="28"/>
                <w:szCs w:val="28"/>
                <w:lang w:val="ru-RU"/>
              </w:rPr>
            </w:pPr>
            <w:bookmarkStart w:id="1" w:name="z11"/>
            <w:bookmarkEnd w:id="0"/>
            <w:r w:rsidRPr="000D1321">
              <w:rPr>
                <w:i/>
                <w:color w:val="000000"/>
                <w:sz w:val="28"/>
                <w:szCs w:val="28"/>
              </w:rPr>
              <w:t>     </w:t>
            </w:r>
            <w:r w:rsidRPr="000D1321">
              <w:rPr>
                <w:i/>
                <w:color w:val="000000"/>
                <w:sz w:val="28"/>
                <w:szCs w:val="28"/>
                <w:lang w:val="ru-RU"/>
              </w:rPr>
              <w:t xml:space="preserve"> Председатель Агентства</w:t>
            </w:r>
            <w:r w:rsidRPr="000D1321">
              <w:rPr>
                <w:sz w:val="28"/>
                <w:szCs w:val="28"/>
                <w:lang w:val="ru-RU"/>
              </w:rPr>
              <w:br/>
            </w:r>
            <w:r w:rsidRPr="000D1321">
              <w:rPr>
                <w:i/>
                <w:color w:val="000000"/>
                <w:sz w:val="28"/>
                <w:szCs w:val="28"/>
              </w:rPr>
              <w:t>     </w:t>
            </w:r>
            <w:r w:rsidRPr="000D1321">
              <w:rPr>
                <w:i/>
                <w:color w:val="000000"/>
                <w:sz w:val="28"/>
                <w:szCs w:val="28"/>
                <w:lang w:val="ru-RU"/>
              </w:rPr>
              <w:t xml:space="preserve"> Республики Казахстан</w:t>
            </w:r>
            <w:r w:rsidRPr="000D1321">
              <w:rPr>
                <w:sz w:val="28"/>
                <w:szCs w:val="28"/>
                <w:lang w:val="ru-RU"/>
              </w:rPr>
              <w:br/>
            </w:r>
            <w:r w:rsidRPr="000D1321">
              <w:rPr>
                <w:i/>
                <w:color w:val="000000"/>
                <w:sz w:val="28"/>
                <w:szCs w:val="28"/>
              </w:rPr>
              <w:t>     </w:t>
            </w:r>
            <w:r w:rsidRPr="000D1321">
              <w:rPr>
                <w:i/>
                <w:color w:val="000000"/>
                <w:sz w:val="28"/>
                <w:szCs w:val="28"/>
                <w:lang w:val="ru-RU"/>
              </w:rPr>
              <w:t xml:space="preserve"> по делам спорта и</w:t>
            </w:r>
            <w:r w:rsidRPr="000D1321">
              <w:rPr>
                <w:sz w:val="28"/>
                <w:szCs w:val="28"/>
                <w:lang w:val="ru-RU"/>
              </w:rPr>
              <w:br/>
            </w:r>
            <w:r w:rsidRPr="000D1321">
              <w:rPr>
                <w:i/>
                <w:color w:val="000000"/>
                <w:sz w:val="28"/>
                <w:szCs w:val="28"/>
              </w:rPr>
              <w:t>     </w:t>
            </w:r>
            <w:r w:rsidRPr="000D1321">
              <w:rPr>
                <w:i/>
                <w:color w:val="000000"/>
                <w:sz w:val="28"/>
                <w:szCs w:val="28"/>
                <w:lang w:val="ru-RU"/>
              </w:rPr>
              <w:t xml:space="preserve"> физической культуры</w:t>
            </w:r>
          </w:p>
        </w:tc>
        <w:bookmarkEnd w:id="1"/>
        <w:tc>
          <w:tcPr>
            <w:tcW w:w="3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7D0C" w:rsidRPr="000D1321" w:rsidRDefault="000D1321" w:rsidP="000D1321">
            <w:pPr>
              <w:spacing w:after="0" w:line="240" w:lineRule="auto"/>
              <w:ind w:left="20"/>
              <w:jc w:val="right"/>
              <w:rPr>
                <w:sz w:val="28"/>
                <w:szCs w:val="28"/>
              </w:rPr>
            </w:pPr>
            <w:r w:rsidRPr="000D1321">
              <w:rPr>
                <w:i/>
                <w:color w:val="000000"/>
                <w:sz w:val="28"/>
                <w:szCs w:val="28"/>
              </w:rPr>
              <w:t xml:space="preserve">Т. </w:t>
            </w:r>
            <w:proofErr w:type="spellStart"/>
            <w:r w:rsidRPr="000D1321">
              <w:rPr>
                <w:i/>
                <w:color w:val="000000"/>
                <w:sz w:val="28"/>
                <w:szCs w:val="28"/>
              </w:rPr>
              <w:t>Есентаев</w:t>
            </w:r>
            <w:proofErr w:type="spellEnd"/>
          </w:p>
        </w:tc>
      </w:tr>
      <w:tr w:rsidR="007C7D0C" w:rsidRPr="004F7E48" w:rsidTr="00587434">
        <w:trPr>
          <w:trHeight w:val="30"/>
          <w:tblCellSpacing w:w="0" w:type="auto"/>
        </w:trPr>
        <w:tc>
          <w:tcPr>
            <w:tcW w:w="6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7D0C" w:rsidRPr="000D1321" w:rsidRDefault="000D1321" w:rsidP="000D132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1321">
              <w:rPr>
                <w:sz w:val="28"/>
                <w:szCs w:val="28"/>
              </w:rPr>
              <w:lastRenderedPageBreak/>
              <w:br/>
            </w:r>
          </w:p>
        </w:tc>
        <w:tc>
          <w:tcPr>
            <w:tcW w:w="3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7D0C" w:rsidRPr="000D1321" w:rsidRDefault="000D1321" w:rsidP="000D1321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bookmarkStart w:id="2" w:name="z15"/>
            <w:r w:rsidRPr="000D1321">
              <w:rPr>
                <w:color w:val="000000"/>
                <w:sz w:val="28"/>
                <w:szCs w:val="28"/>
                <w:lang w:val="ru-RU"/>
              </w:rPr>
              <w:t>Утверждены</w:t>
            </w:r>
            <w:r w:rsidRPr="000D1321">
              <w:rPr>
                <w:sz w:val="28"/>
                <w:szCs w:val="28"/>
                <w:lang w:val="ru-RU"/>
              </w:rPr>
              <w:br/>
            </w:r>
            <w:r w:rsidRPr="000D1321">
              <w:rPr>
                <w:color w:val="000000"/>
                <w:sz w:val="28"/>
                <w:szCs w:val="28"/>
                <w:lang w:val="ru-RU"/>
              </w:rPr>
              <w:t>приказом Председателя</w:t>
            </w:r>
            <w:r w:rsidRPr="000D1321">
              <w:rPr>
                <w:sz w:val="28"/>
                <w:szCs w:val="28"/>
                <w:lang w:val="ru-RU"/>
              </w:rPr>
              <w:br/>
            </w:r>
            <w:r w:rsidRPr="000D1321">
              <w:rPr>
                <w:color w:val="000000"/>
                <w:sz w:val="28"/>
                <w:szCs w:val="28"/>
                <w:lang w:val="ru-RU"/>
              </w:rPr>
              <w:t>Агентства Республики</w:t>
            </w:r>
            <w:r w:rsidRPr="000D1321">
              <w:rPr>
                <w:sz w:val="28"/>
                <w:szCs w:val="28"/>
                <w:lang w:val="ru-RU"/>
              </w:rPr>
              <w:br/>
            </w:r>
            <w:r w:rsidRPr="000D1321">
              <w:rPr>
                <w:color w:val="000000"/>
                <w:sz w:val="28"/>
                <w:szCs w:val="28"/>
                <w:lang w:val="ru-RU"/>
              </w:rPr>
              <w:t>Казахстан по делам</w:t>
            </w:r>
            <w:r w:rsidRPr="000D1321">
              <w:rPr>
                <w:sz w:val="28"/>
                <w:szCs w:val="28"/>
                <w:lang w:val="ru-RU"/>
              </w:rPr>
              <w:br/>
            </w:r>
            <w:r w:rsidRPr="000D1321">
              <w:rPr>
                <w:color w:val="000000"/>
                <w:sz w:val="28"/>
                <w:szCs w:val="28"/>
                <w:lang w:val="ru-RU"/>
              </w:rPr>
              <w:t>спорта и физической культуры</w:t>
            </w:r>
            <w:r w:rsidRPr="000D1321">
              <w:rPr>
                <w:sz w:val="28"/>
                <w:szCs w:val="28"/>
                <w:lang w:val="ru-RU"/>
              </w:rPr>
              <w:br/>
            </w:r>
            <w:r w:rsidRPr="000D1321">
              <w:rPr>
                <w:color w:val="000000"/>
                <w:sz w:val="28"/>
                <w:szCs w:val="28"/>
                <w:lang w:val="ru-RU"/>
              </w:rPr>
              <w:t>от 25 июля 2014 года</w:t>
            </w:r>
            <w:r w:rsidRPr="000D1321">
              <w:rPr>
                <w:sz w:val="28"/>
                <w:szCs w:val="28"/>
                <w:lang w:val="ru-RU"/>
              </w:rPr>
              <w:br/>
            </w:r>
            <w:r w:rsidRPr="000D1321">
              <w:rPr>
                <w:color w:val="000000"/>
                <w:sz w:val="28"/>
                <w:szCs w:val="28"/>
                <w:lang w:val="ru-RU"/>
              </w:rPr>
              <w:t>№ 288</w:t>
            </w:r>
          </w:p>
        </w:tc>
        <w:bookmarkEnd w:id="2"/>
      </w:tr>
    </w:tbl>
    <w:p w:rsidR="007C7D0C" w:rsidRPr="000D1321" w:rsidRDefault="000D1321" w:rsidP="000D132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" w:name="z16"/>
      <w:r w:rsidRPr="000D1321">
        <w:rPr>
          <w:b/>
          <w:color w:val="000000"/>
          <w:sz w:val="28"/>
          <w:szCs w:val="28"/>
          <w:lang w:val="ru-RU"/>
        </w:rPr>
        <w:t xml:space="preserve">   Правила перехода спортсмена из одной физкультурно-спортивной организации в другую физкультурно-спортивную организацию</w:t>
      </w:r>
    </w:p>
    <w:p w:rsidR="007C7D0C" w:rsidRPr="000D1321" w:rsidRDefault="000D1321" w:rsidP="000D132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" w:name="z17"/>
      <w:bookmarkEnd w:id="3"/>
      <w:r w:rsidRPr="000D1321">
        <w:rPr>
          <w:b/>
          <w:color w:val="000000"/>
          <w:sz w:val="28"/>
          <w:szCs w:val="28"/>
          <w:lang w:val="ru-RU"/>
        </w:rPr>
        <w:t xml:space="preserve">   1. Общие положения</w:t>
      </w:r>
    </w:p>
    <w:p w:rsidR="007C7D0C" w:rsidRPr="000D1321" w:rsidRDefault="000D1321" w:rsidP="000D132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" w:name="z18"/>
      <w:bookmarkEnd w:id="4"/>
      <w:r w:rsidRPr="000D1321"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  <w:lang w:val="ru-RU"/>
        </w:rPr>
        <w:t xml:space="preserve"> 1. </w:t>
      </w:r>
      <w:proofErr w:type="gramStart"/>
      <w:r w:rsidRPr="000D1321">
        <w:rPr>
          <w:color w:val="000000"/>
          <w:sz w:val="28"/>
          <w:szCs w:val="28"/>
          <w:lang w:val="ru-RU"/>
        </w:rPr>
        <w:t>Настоящие Правила перехода из одной физкультурно-спортивной организации в другую физкультурно-спортивную организацию (далее - Правила) разработаны в соответствии с подпунктом 28)</w:t>
      </w:r>
      <w:r w:rsidRPr="000D1321">
        <w:rPr>
          <w:color w:val="000000"/>
          <w:sz w:val="28"/>
          <w:szCs w:val="28"/>
        </w:rPr>
        <w:t> </w:t>
      </w:r>
      <w:r w:rsidRPr="000D1321">
        <w:rPr>
          <w:color w:val="000000"/>
          <w:sz w:val="28"/>
          <w:szCs w:val="28"/>
          <w:lang w:val="ru-RU"/>
        </w:rPr>
        <w:t>статьи 7 Закона Республики Казахстан от 3 июля 2014 года «О физической культуре и спорте» и определяют порядок перехода спортсмена из одной физкультурно-спортивной организации в другую физкультурно-спортивную организацию (далее - организация).</w:t>
      </w:r>
      <w:r w:rsidRPr="000D1321">
        <w:rPr>
          <w:sz w:val="28"/>
          <w:szCs w:val="28"/>
          <w:lang w:val="ru-RU"/>
        </w:rPr>
        <w:br/>
      </w:r>
      <w:r w:rsidRPr="000D1321">
        <w:rPr>
          <w:color w:val="000000"/>
          <w:sz w:val="28"/>
          <w:szCs w:val="28"/>
        </w:rPr>
        <w:t>     </w:t>
      </w:r>
      <w:r w:rsidRPr="000D1321">
        <w:rPr>
          <w:color w:val="000000"/>
          <w:sz w:val="28"/>
          <w:szCs w:val="28"/>
          <w:lang w:val="ru-RU"/>
        </w:rPr>
        <w:t xml:space="preserve"> 2.</w:t>
      </w:r>
      <w:proofErr w:type="gramEnd"/>
      <w:r>
        <w:rPr>
          <w:color w:val="000000"/>
          <w:sz w:val="28"/>
          <w:szCs w:val="28"/>
          <w:lang w:val="ru-RU"/>
        </w:rPr>
        <w:t xml:space="preserve"> </w:t>
      </w:r>
      <w:r w:rsidRPr="000D1321">
        <w:rPr>
          <w:color w:val="000000"/>
          <w:sz w:val="28"/>
          <w:szCs w:val="28"/>
          <w:lang w:val="ru-RU"/>
        </w:rPr>
        <w:t>Установление единого порядка перехода осуществляется с целью обеспечения прозрачности и совершенствования системы подготовки спортсменов, обеспечения успешного выступления</w:t>
      </w:r>
      <w:r w:rsidRPr="000D1321">
        <w:rPr>
          <w:color w:val="000000"/>
          <w:sz w:val="28"/>
          <w:szCs w:val="28"/>
        </w:rPr>
        <w:t> </w:t>
      </w:r>
      <w:r w:rsidRPr="000D1321">
        <w:rPr>
          <w:color w:val="000000"/>
          <w:sz w:val="28"/>
          <w:szCs w:val="28"/>
          <w:lang w:val="ru-RU"/>
        </w:rPr>
        <w:t>сборных команд республики и отдельных спортсменов на</w:t>
      </w:r>
      <w:r w:rsidRPr="000D1321">
        <w:rPr>
          <w:color w:val="000000"/>
          <w:sz w:val="28"/>
          <w:szCs w:val="28"/>
        </w:rPr>
        <w:t> </w:t>
      </w:r>
      <w:r w:rsidRPr="000D1321">
        <w:rPr>
          <w:color w:val="000000"/>
          <w:sz w:val="28"/>
          <w:szCs w:val="28"/>
          <w:lang w:val="ru-RU"/>
        </w:rPr>
        <w:t xml:space="preserve">международных соревнованиях. </w:t>
      </w:r>
      <w:r w:rsidRPr="000D1321">
        <w:rPr>
          <w:sz w:val="28"/>
          <w:szCs w:val="28"/>
          <w:lang w:val="ru-RU"/>
        </w:rPr>
        <w:br/>
      </w:r>
      <w:r w:rsidRPr="000D1321">
        <w:rPr>
          <w:color w:val="000000"/>
          <w:sz w:val="28"/>
          <w:szCs w:val="28"/>
          <w:lang w:val="ru-RU"/>
        </w:rPr>
        <w:t xml:space="preserve"> </w:t>
      </w:r>
      <w:r w:rsidRPr="000D1321">
        <w:rPr>
          <w:color w:val="000000"/>
          <w:sz w:val="28"/>
          <w:szCs w:val="28"/>
        </w:rPr>
        <w:t>     </w:t>
      </w:r>
      <w:r w:rsidRPr="000D1321">
        <w:rPr>
          <w:color w:val="000000"/>
          <w:sz w:val="28"/>
          <w:szCs w:val="28"/>
          <w:lang w:val="ru-RU"/>
        </w:rPr>
        <w:t xml:space="preserve"> В настоящих Правилах используются следующие определения: </w:t>
      </w:r>
      <w:r w:rsidRPr="000D1321">
        <w:rPr>
          <w:sz w:val="28"/>
          <w:szCs w:val="28"/>
          <w:lang w:val="ru-RU"/>
        </w:rPr>
        <w:br/>
      </w:r>
      <w:r w:rsidRPr="000D1321">
        <w:rPr>
          <w:color w:val="000000"/>
          <w:sz w:val="28"/>
          <w:szCs w:val="28"/>
        </w:rPr>
        <w:t>     </w:t>
      </w:r>
      <w:r w:rsidRPr="000D132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ab/>
      </w:r>
      <w:r w:rsidRPr="000D1321">
        <w:rPr>
          <w:color w:val="000000"/>
          <w:sz w:val="28"/>
          <w:szCs w:val="28"/>
          <w:lang w:val="ru-RU"/>
        </w:rPr>
        <w:t>1) физкультурно-спортивная организация (</w:t>
      </w:r>
      <w:proofErr w:type="spellStart"/>
      <w:r w:rsidRPr="000D1321">
        <w:rPr>
          <w:color w:val="000000"/>
          <w:sz w:val="28"/>
          <w:szCs w:val="28"/>
          <w:lang w:val="ru-RU"/>
        </w:rPr>
        <w:t>далее-организация</w:t>
      </w:r>
      <w:proofErr w:type="spellEnd"/>
      <w:r w:rsidRPr="000D1321">
        <w:rPr>
          <w:color w:val="000000"/>
          <w:sz w:val="28"/>
          <w:szCs w:val="28"/>
          <w:lang w:val="ru-RU"/>
        </w:rPr>
        <w:t xml:space="preserve">) – юридическое лицо, осуществляющее деятельность в области физической культуры и спорта в качестве основного вида деятельности; </w:t>
      </w:r>
      <w:r w:rsidRPr="000D1321">
        <w:rPr>
          <w:sz w:val="28"/>
          <w:szCs w:val="28"/>
          <w:lang w:val="ru-RU"/>
        </w:rPr>
        <w:br/>
      </w:r>
      <w:r w:rsidRPr="000D1321">
        <w:rPr>
          <w:color w:val="000000"/>
          <w:sz w:val="28"/>
          <w:szCs w:val="28"/>
        </w:rPr>
        <w:t>     </w:t>
      </w:r>
      <w:r w:rsidRPr="000D132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ab/>
      </w:r>
      <w:r w:rsidRPr="000D1321">
        <w:rPr>
          <w:color w:val="000000"/>
          <w:sz w:val="28"/>
          <w:szCs w:val="28"/>
          <w:lang w:val="ru-RU"/>
        </w:rPr>
        <w:t xml:space="preserve">2) договор о спортивной деятельности – гражданско-правовой договор, заключаемый между спортсменом, тренером или иным специалистом в области физической культуры и спорта и физкультурно-спортивной организацией; </w:t>
      </w:r>
      <w:r w:rsidRPr="000D1321">
        <w:rPr>
          <w:sz w:val="28"/>
          <w:szCs w:val="28"/>
          <w:lang w:val="ru-RU"/>
        </w:rPr>
        <w:br/>
      </w:r>
      <w:r w:rsidRPr="000D1321">
        <w:rPr>
          <w:color w:val="000000"/>
          <w:sz w:val="28"/>
          <w:szCs w:val="28"/>
        </w:rPr>
        <w:t>     </w:t>
      </w:r>
      <w:r w:rsidRPr="000D132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ab/>
      </w:r>
      <w:r w:rsidRPr="000D1321">
        <w:rPr>
          <w:color w:val="000000"/>
          <w:sz w:val="28"/>
          <w:szCs w:val="28"/>
          <w:lang w:val="ru-RU"/>
        </w:rPr>
        <w:t>3)трансфертная карта (сертификат) - разрешение, выдаваемое спортсмену на право выступать за иностранную спортивную организацию.</w:t>
      </w:r>
      <w:r w:rsidRPr="000D1321">
        <w:rPr>
          <w:sz w:val="28"/>
          <w:szCs w:val="28"/>
          <w:lang w:val="ru-RU"/>
        </w:rPr>
        <w:br/>
      </w:r>
      <w:r w:rsidRPr="000D1321">
        <w:rPr>
          <w:color w:val="000000"/>
          <w:sz w:val="28"/>
          <w:szCs w:val="28"/>
        </w:rPr>
        <w:t>     </w:t>
      </w:r>
      <w:r w:rsidRPr="000D1321">
        <w:rPr>
          <w:color w:val="000000"/>
          <w:sz w:val="28"/>
          <w:szCs w:val="28"/>
          <w:lang w:val="ru-RU"/>
        </w:rPr>
        <w:t xml:space="preserve"> 3.Спортсмен переходит из одной организации в другую организацию после окончания срока действия договора о спортивной деятельности.</w:t>
      </w:r>
      <w:r w:rsidRPr="000D1321">
        <w:rPr>
          <w:sz w:val="28"/>
          <w:szCs w:val="28"/>
          <w:lang w:val="ru-RU"/>
        </w:rPr>
        <w:br/>
      </w:r>
      <w:r w:rsidRPr="000D1321">
        <w:rPr>
          <w:color w:val="000000"/>
          <w:sz w:val="28"/>
          <w:szCs w:val="28"/>
        </w:rPr>
        <w:t>     </w:t>
      </w:r>
      <w:r w:rsidRPr="000D1321">
        <w:rPr>
          <w:color w:val="000000"/>
          <w:sz w:val="28"/>
          <w:szCs w:val="28"/>
          <w:lang w:val="ru-RU"/>
        </w:rPr>
        <w:t xml:space="preserve"> В случае</w:t>
      </w:r>
      <w:proofErr w:type="gramStart"/>
      <w:r w:rsidRPr="000D1321">
        <w:rPr>
          <w:color w:val="000000"/>
          <w:sz w:val="28"/>
          <w:szCs w:val="28"/>
          <w:lang w:val="ru-RU"/>
        </w:rPr>
        <w:t>,</w:t>
      </w:r>
      <w:proofErr w:type="gramEnd"/>
      <w:r w:rsidRPr="000D1321">
        <w:rPr>
          <w:color w:val="000000"/>
          <w:sz w:val="28"/>
          <w:szCs w:val="28"/>
          <w:lang w:val="ru-RU"/>
        </w:rPr>
        <w:t xml:space="preserve"> если переход спортсмена в другую организацию происходит до истечения срока действия договора о спортивной деятельности или при невыполнении предусмотренных условиями договора обязательств, переход спортсмена осуществляется по взаимному согласию организаций.</w:t>
      </w:r>
      <w:r w:rsidRPr="000D1321">
        <w:rPr>
          <w:sz w:val="28"/>
          <w:szCs w:val="28"/>
          <w:lang w:val="ru-RU"/>
        </w:rPr>
        <w:br/>
      </w:r>
      <w:r w:rsidRPr="000D1321">
        <w:rPr>
          <w:color w:val="000000"/>
          <w:sz w:val="28"/>
          <w:szCs w:val="28"/>
        </w:rPr>
        <w:t> </w:t>
      </w:r>
    </w:p>
    <w:p w:rsidR="007C7D0C" w:rsidRPr="000D1321" w:rsidRDefault="000D1321" w:rsidP="000D132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" w:name="z26"/>
      <w:bookmarkEnd w:id="5"/>
      <w:r w:rsidRPr="000D1321">
        <w:rPr>
          <w:b/>
          <w:color w:val="000000"/>
          <w:sz w:val="28"/>
          <w:szCs w:val="28"/>
          <w:lang w:val="ru-RU"/>
        </w:rPr>
        <w:t xml:space="preserve">   2. Переход спортсмена и заключение договора о спортивной деятельности</w:t>
      </w:r>
    </w:p>
    <w:p w:rsidR="007C7D0C" w:rsidRPr="000D1321" w:rsidRDefault="000D1321" w:rsidP="000D1321">
      <w:pPr>
        <w:spacing w:after="0" w:line="240" w:lineRule="auto"/>
        <w:rPr>
          <w:sz w:val="28"/>
          <w:szCs w:val="28"/>
          <w:lang w:val="ru-RU"/>
        </w:rPr>
      </w:pPr>
      <w:bookmarkStart w:id="7" w:name="z27"/>
      <w:bookmarkEnd w:id="6"/>
      <w:r w:rsidRPr="000D1321">
        <w:rPr>
          <w:color w:val="000000"/>
          <w:sz w:val="28"/>
          <w:szCs w:val="28"/>
        </w:rPr>
        <w:t>     </w:t>
      </w:r>
      <w:r w:rsidRPr="000D1321">
        <w:rPr>
          <w:color w:val="000000"/>
          <w:sz w:val="28"/>
          <w:szCs w:val="28"/>
          <w:lang w:val="ru-RU"/>
        </w:rPr>
        <w:t xml:space="preserve"> 4.   </w:t>
      </w:r>
      <w:proofErr w:type="gramStart"/>
      <w:r w:rsidRPr="000D1321">
        <w:rPr>
          <w:color w:val="000000"/>
          <w:sz w:val="28"/>
          <w:szCs w:val="28"/>
          <w:lang w:val="ru-RU"/>
        </w:rPr>
        <w:t xml:space="preserve">Вопросы перехода спортсмена рассматриваются аккредитованными республиканскими, региональными и местными спортивными федерациями, местными исполнительными органами в области физической культуры и спорта и согласовываются с уполномоченным органом в области физической культуры и спорта в следующем порядке: </w:t>
      </w:r>
      <w:r w:rsidRPr="000D1321">
        <w:rPr>
          <w:sz w:val="28"/>
          <w:szCs w:val="28"/>
          <w:lang w:val="ru-RU"/>
        </w:rPr>
        <w:br/>
      </w:r>
      <w:r w:rsidRPr="000D1321">
        <w:rPr>
          <w:color w:val="000000"/>
          <w:sz w:val="28"/>
          <w:szCs w:val="28"/>
        </w:rPr>
        <w:t>     </w:t>
      </w:r>
      <w:r w:rsidRPr="000D1321">
        <w:rPr>
          <w:color w:val="000000"/>
          <w:sz w:val="28"/>
          <w:szCs w:val="28"/>
          <w:lang w:val="ru-RU"/>
        </w:rPr>
        <w:t xml:space="preserve"> 1) при переходе спортсмена, члена сборной команды области, города республиканского значения, столицы из одной организации в другую в пределах </w:t>
      </w:r>
      <w:r w:rsidRPr="000D1321">
        <w:rPr>
          <w:color w:val="000000"/>
          <w:sz w:val="28"/>
          <w:szCs w:val="28"/>
          <w:lang w:val="ru-RU"/>
        </w:rPr>
        <w:lastRenderedPageBreak/>
        <w:t>Казахстана вопрос рассматривается аккредитованной спортивной федерацией по</w:t>
      </w:r>
      <w:proofErr w:type="gramEnd"/>
      <w:r w:rsidRPr="000D1321">
        <w:rPr>
          <w:color w:val="000000"/>
          <w:sz w:val="28"/>
          <w:szCs w:val="28"/>
          <w:lang w:val="ru-RU"/>
        </w:rPr>
        <w:t xml:space="preserve"> данному виду спорта и согласовывается с местным исполнительным органом; </w:t>
      </w:r>
      <w:r w:rsidRPr="000D1321">
        <w:rPr>
          <w:sz w:val="28"/>
          <w:szCs w:val="28"/>
          <w:lang w:val="ru-RU"/>
        </w:rPr>
        <w:br/>
      </w:r>
      <w:r w:rsidRPr="000D1321">
        <w:rPr>
          <w:color w:val="000000"/>
          <w:sz w:val="28"/>
          <w:szCs w:val="28"/>
        </w:rPr>
        <w:t>     </w:t>
      </w:r>
      <w:r w:rsidRPr="000D1321">
        <w:rPr>
          <w:color w:val="000000"/>
          <w:sz w:val="28"/>
          <w:szCs w:val="28"/>
          <w:lang w:val="ru-RU"/>
        </w:rPr>
        <w:t xml:space="preserve"> 2) при переходе спортсмена, члена сборной команды области, города республиканского значения, столицы в иностранную организацию, вопрос рассматривается аккредитованной спортивной федерацией по данному виду спорта, местным исполнительным органом и согласовывается с уполномоченным органом в области физической культуры и спорта; </w:t>
      </w:r>
      <w:r w:rsidRPr="000D1321">
        <w:rPr>
          <w:sz w:val="28"/>
          <w:szCs w:val="28"/>
          <w:lang w:val="ru-RU"/>
        </w:rPr>
        <w:br/>
      </w:r>
      <w:r w:rsidRPr="000D1321">
        <w:rPr>
          <w:color w:val="000000"/>
          <w:sz w:val="28"/>
          <w:szCs w:val="28"/>
        </w:rPr>
        <w:t>     </w:t>
      </w:r>
      <w:r w:rsidRPr="000D1321">
        <w:rPr>
          <w:color w:val="000000"/>
          <w:sz w:val="28"/>
          <w:szCs w:val="28"/>
          <w:lang w:val="ru-RU"/>
        </w:rPr>
        <w:t xml:space="preserve"> 3) при переходе спортсмена, члена сборной команды Республики из одной организации в другую, в том числе иностранную, вопрос рассматривается республиканской аккредитованной федерацией по данному виду спорта и утверждается уполномоченным органом в области физической культуры и спорта. </w:t>
      </w:r>
      <w:r w:rsidRPr="000D1321">
        <w:rPr>
          <w:sz w:val="28"/>
          <w:szCs w:val="28"/>
          <w:lang w:val="ru-RU"/>
        </w:rPr>
        <w:br/>
      </w:r>
      <w:r w:rsidRPr="000D1321">
        <w:rPr>
          <w:color w:val="000000"/>
          <w:sz w:val="28"/>
          <w:szCs w:val="28"/>
        </w:rPr>
        <w:t>     </w:t>
      </w:r>
      <w:r w:rsidRPr="000D1321">
        <w:rPr>
          <w:color w:val="000000"/>
          <w:sz w:val="28"/>
          <w:szCs w:val="28"/>
          <w:lang w:val="ru-RU"/>
        </w:rPr>
        <w:t xml:space="preserve"> 5. Спортсмен, желающий получить разрешение на переход, в </w:t>
      </w:r>
      <w:proofErr w:type="gramStart"/>
      <w:r w:rsidRPr="000D1321">
        <w:rPr>
          <w:color w:val="000000"/>
          <w:sz w:val="28"/>
          <w:szCs w:val="28"/>
          <w:lang w:val="ru-RU"/>
        </w:rPr>
        <w:t>заявлении</w:t>
      </w:r>
      <w:proofErr w:type="gramEnd"/>
      <w:r w:rsidRPr="000D1321">
        <w:rPr>
          <w:color w:val="000000"/>
          <w:sz w:val="28"/>
          <w:szCs w:val="28"/>
          <w:lang w:val="ru-RU"/>
        </w:rPr>
        <w:t xml:space="preserve"> составленном в произвольной форме сообщает о своем желании руководству соответствующей организации и в аккредитованную спортивную федерацию по виду спорта не менее чем за один месяц до окончания срока действия договора о спортивной деятельности. </w:t>
      </w:r>
      <w:r w:rsidRPr="000D1321">
        <w:rPr>
          <w:sz w:val="28"/>
          <w:szCs w:val="28"/>
          <w:lang w:val="ru-RU"/>
        </w:rPr>
        <w:br/>
      </w:r>
      <w:r w:rsidRPr="000D1321">
        <w:rPr>
          <w:color w:val="000000"/>
          <w:sz w:val="28"/>
          <w:szCs w:val="28"/>
        </w:rPr>
        <w:t>     </w:t>
      </w:r>
      <w:r w:rsidRPr="000D1321">
        <w:rPr>
          <w:color w:val="000000"/>
          <w:sz w:val="28"/>
          <w:szCs w:val="28"/>
          <w:lang w:val="ru-RU"/>
        </w:rPr>
        <w:t xml:space="preserve"> 6. Срок рассмотрения и согласования перехода спортсмена составляет один месяц со дня подачи заявления. </w:t>
      </w:r>
      <w:r w:rsidRPr="000D1321">
        <w:rPr>
          <w:sz w:val="28"/>
          <w:szCs w:val="28"/>
          <w:lang w:val="ru-RU"/>
        </w:rPr>
        <w:br/>
      </w:r>
      <w:r w:rsidRPr="000D1321">
        <w:rPr>
          <w:color w:val="000000"/>
          <w:sz w:val="28"/>
          <w:szCs w:val="28"/>
        </w:rPr>
        <w:t>     </w:t>
      </w:r>
      <w:r w:rsidRPr="000D1321">
        <w:rPr>
          <w:color w:val="000000"/>
          <w:sz w:val="28"/>
          <w:szCs w:val="28"/>
          <w:lang w:val="ru-RU"/>
        </w:rPr>
        <w:t xml:space="preserve"> 7. Переход спортсмена из одной организации в другую возможен при наличии следующих оснований: </w:t>
      </w:r>
      <w:r w:rsidRPr="000D1321">
        <w:rPr>
          <w:sz w:val="28"/>
          <w:szCs w:val="28"/>
          <w:lang w:val="ru-RU"/>
        </w:rPr>
        <w:br/>
      </w:r>
      <w:r w:rsidRPr="000D1321">
        <w:rPr>
          <w:color w:val="000000"/>
          <w:sz w:val="28"/>
          <w:szCs w:val="28"/>
        </w:rPr>
        <w:t>     </w:t>
      </w:r>
      <w:r w:rsidRPr="000D1321">
        <w:rPr>
          <w:color w:val="000000"/>
          <w:sz w:val="28"/>
          <w:szCs w:val="28"/>
          <w:lang w:val="ru-RU"/>
        </w:rPr>
        <w:t xml:space="preserve"> 1)призыв на военную службу;</w:t>
      </w:r>
      <w:r w:rsidRPr="000D1321">
        <w:rPr>
          <w:sz w:val="28"/>
          <w:szCs w:val="28"/>
          <w:lang w:val="ru-RU"/>
        </w:rPr>
        <w:br/>
      </w:r>
      <w:r w:rsidRPr="000D1321">
        <w:rPr>
          <w:color w:val="000000"/>
          <w:sz w:val="28"/>
          <w:szCs w:val="28"/>
        </w:rPr>
        <w:t>     </w:t>
      </w:r>
      <w:r w:rsidRPr="000D1321">
        <w:rPr>
          <w:color w:val="000000"/>
          <w:sz w:val="28"/>
          <w:szCs w:val="28"/>
          <w:lang w:val="ru-RU"/>
        </w:rPr>
        <w:t xml:space="preserve"> 2) обучение на очном отделении организации образования; </w:t>
      </w:r>
      <w:r w:rsidRPr="000D1321">
        <w:rPr>
          <w:sz w:val="28"/>
          <w:szCs w:val="28"/>
          <w:lang w:val="ru-RU"/>
        </w:rPr>
        <w:br/>
      </w:r>
      <w:r w:rsidRPr="000D1321">
        <w:rPr>
          <w:color w:val="000000"/>
          <w:sz w:val="28"/>
          <w:szCs w:val="28"/>
        </w:rPr>
        <w:t>     </w:t>
      </w:r>
      <w:r w:rsidRPr="000D1321">
        <w:rPr>
          <w:color w:val="000000"/>
          <w:sz w:val="28"/>
          <w:szCs w:val="28"/>
          <w:lang w:val="ru-RU"/>
        </w:rPr>
        <w:t xml:space="preserve"> 3) истечение срока действия договора о спортивной деятельности между спортсменом и организацией; </w:t>
      </w:r>
      <w:r w:rsidRPr="000D1321">
        <w:rPr>
          <w:sz w:val="28"/>
          <w:szCs w:val="28"/>
          <w:lang w:val="ru-RU"/>
        </w:rPr>
        <w:br/>
      </w:r>
      <w:r w:rsidRPr="000D1321">
        <w:rPr>
          <w:color w:val="000000"/>
          <w:sz w:val="28"/>
          <w:szCs w:val="28"/>
        </w:rPr>
        <w:t>     </w:t>
      </w:r>
      <w:r w:rsidRPr="000D1321">
        <w:rPr>
          <w:color w:val="000000"/>
          <w:sz w:val="28"/>
          <w:szCs w:val="28"/>
          <w:lang w:val="ru-RU"/>
        </w:rPr>
        <w:t xml:space="preserve"> 4)досрочное расторжение договора о спортивной деятельности по соглашению сторон.</w:t>
      </w:r>
      <w:r w:rsidRPr="000D1321">
        <w:rPr>
          <w:sz w:val="28"/>
          <w:szCs w:val="28"/>
          <w:lang w:val="ru-RU"/>
        </w:rPr>
        <w:br/>
      </w:r>
      <w:r w:rsidRPr="000D1321">
        <w:rPr>
          <w:color w:val="000000"/>
          <w:sz w:val="28"/>
          <w:szCs w:val="28"/>
        </w:rPr>
        <w:t>     </w:t>
      </w:r>
      <w:r w:rsidRPr="000D1321">
        <w:rPr>
          <w:color w:val="000000"/>
          <w:sz w:val="28"/>
          <w:szCs w:val="28"/>
          <w:lang w:val="ru-RU"/>
        </w:rPr>
        <w:t xml:space="preserve"> 8. При ликвидации организации, до начала или в ходе спортивного соревнования, спортсмен переходит в другую организацию. </w:t>
      </w:r>
      <w:r w:rsidRPr="000D1321">
        <w:rPr>
          <w:sz w:val="28"/>
          <w:szCs w:val="28"/>
          <w:lang w:val="ru-RU"/>
        </w:rPr>
        <w:br/>
      </w:r>
      <w:r w:rsidRPr="000D1321">
        <w:rPr>
          <w:color w:val="000000"/>
          <w:sz w:val="28"/>
          <w:szCs w:val="28"/>
        </w:rPr>
        <w:t>     </w:t>
      </w:r>
      <w:r w:rsidRPr="000D1321">
        <w:rPr>
          <w:color w:val="000000"/>
          <w:sz w:val="28"/>
          <w:szCs w:val="28"/>
          <w:lang w:val="ru-RU"/>
        </w:rPr>
        <w:t xml:space="preserve"> 9. Возможен временный переход спортсмена </w:t>
      </w:r>
      <w:proofErr w:type="gramStart"/>
      <w:r w:rsidRPr="000D1321">
        <w:rPr>
          <w:color w:val="000000"/>
          <w:sz w:val="28"/>
          <w:szCs w:val="28"/>
          <w:lang w:val="ru-RU"/>
        </w:rPr>
        <w:t>из одной организации в другую без расторжения договора о спортивной деятельности с основной организацией</w:t>
      </w:r>
      <w:proofErr w:type="gramEnd"/>
      <w:r w:rsidRPr="000D1321">
        <w:rPr>
          <w:color w:val="000000"/>
          <w:sz w:val="28"/>
          <w:szCs w:val="28"/>
          <w:lang w:val="ru-RU"/>
        </w:rPr>
        <w:t xml:space="preserve">, который оформляется двусторонним соглашением между организациями. </w:t>
      </w:r>
      <w:proofErr w:type="gramStart"/>
      <w:r w:rsidRPr="000D1321">
        <w:rPr>
          <w:color w:val="000000"/>
          <w:sz w:val="28"/>
          <w:szCs w:val="28"/>
          <w:lang w:val="ru-RU"/>
        </w:rPr>
        <w:t xml:space="preserve">В данном соглашении оговариваются условия и сроки временного перехода спортсмена. </w:t>
      </w:r>
      <w:r w:rsidRPr="000D1321">
        <w:rPr>
          <w:sz w:val="28"/>
          <w:szCs w:val="28"/>
          <w:lang w:val="ru-RU"/>
        </w:rPr>
        <w:br/>
      </w:r>
      <w:r w:rsidRPr="000D1321">
        <w:rPr>
          <w:color w:val="000000"/>
          <w:sz w:val="28"/>
          <w:szCs w:val="28"/>
        </w:rPr>
        <w:t>     </w:t>
      </w:r>
      <w:r w:rsidRPr="000D1321">
        <w:rPr>
          <w:color w:val="000000"/>
          <w:sz w:val="28"/>
          <w:szCs w:val="28"/>
          <w:lang w:val="ru-RU"/>
        </w:rPr>
        <w:t xml:space="preserve"> 10.При переходе спортсмена в иностранную организацию аккредитованными республиканскими, региональными и местными федерациями по видам спорта после согласования с уполномоченным органом в области физической культуры спортсмену выдается трансфертная карта (сертификат), которая соответствует требованиям международной федерации по виду спорта и предусматривает участие спортсмена в официальных международных соревнованиях за сборную команду Республики</w:t>
      </w:r>
      <w:proofErr w:type="gramEnd"/>
      <w:r w:rsidRPr="000D1321">
        <w:rPr>
          <w:color w:val="000000"/>
          <w:sz w:val="28"/>
          <w:szCs w:val="28"/>
          <w:lang w:val="ru-RU"/>
        </w:rPr>
        <w:t xml:space="preserve"> Казахстан.</w:t>
      </w:r>
      <w:r w:rsidRPr="000D1321">
        <w:rPr>
          <w:sz w:val="28"/>
          <w:szCs w:val="28"/>
          <w:lang w:val="ru-RU"/>
        </w:rPr>
        <w:br/>
      </w:r>
      <w:r w:rsidRPr="000D1321">
        <w:rPr>
          <w:color w:val="000000"/>
          <w:sz w:val="28"/>
          <w:szCs w:val="28"/>
        </w:rPr>
        <w:t> </w:t>
      </w:r>
    </w:p>
    <w:bookmarkEnd w:id="7"/>
    <w:p w:rsidR="004F7E48" w:rsidRPr="00C53A47" w:rsidRDefault="000D1321" w:rsidP="004F7E48">
      <w:pPr>
        <w:spacing w:after="0" w:line="240" w:lineRule="auto"/>
        <w:jc w:val="right"/>
        <w:rPr>
          <w:b/>
          <w:sz w:val="28"/>
          <w:szCs w:val="28"/>
          <w:lang w:val="ru-RU"/>
        </w:rPr>
      </w:pPr>
      <w:r w:rsidRPr="000D1321">
        <w:rPr>
          <w:lang w:val="ru-RU"/>
        </w:rPr>
        <w:br/>
      </w:r>
      <w:r w:rsidR="004F7E48" w:rsidRPr="00C53A47">
        <w:rPr>
          <w:b/>
          <w:sz w:val="28"/>
          <w:szCs w:val="28"/>
          <w:lang w:val="ru-RU"/>
        </w:rPr>
        <w:t xml:space="preserve">Источник: </w:t>
      </w:r>
      <w:hyperlink r:id="rId4" w:history="1">
        <w:r w:rsidR="004F7E48" w:rsidRPr="00C53A47">
          <w:rPr>
            <w:rStyle w:val="ab"/>
            <w:b/>
            <w:sz w:val="28"/>
            <w:szCs w:val="28"/>
          </w:rPr>
          <w:t>www</w:t>
        </w:r>
        <w:r w:rsidR="004F7E48" w:rsidRPr="00C53A47">
          <w:rPr>
            <w:rStyle w:val="ab"/>
            <w:b/>
            <w:sz w:val="28"/>
            <w:szCs w:val="28"/>
            <w:lang w:val="ru-RU"/>
          </w:rPr>
          <w:t>.</w:t>
        </w:r>
        <w:proofErr w:type="spellStart"/>
        <w:r w:rsidR="004F7E48" w:rsidRPr="00C53A47">
          <w:rPr>
            <w:rStyle w:val="ab"/>
            <w:b/>
            <w:sz w:val="28"/>
            <w:szCs w:val="28"/>
          </w:rPr>
          <w:t>adilet</w:t>
        </w:r>
        <w:proofErr w:type="spellEnd"/>
        <w:r w:rsidR="004F7E48" w:rsidRPr="00C53A47">
          <w:rPr>
            <w:rStyle w:val="ab"/>
            <w:b/>
            <w:sz w:val="28"/>
            <w:szCs w:val="28"/>
            <w:lang w:val="ru-RU"/>
          </w:rPr>
          <w:t>.</w:t>
        </w:r>
        <w:proofErr w:type="spellStart"/>
        <w:r w:rsidR="004F7E48" w:rsidRPr="00C53A47">
          <w:rPr>
            <w:rStyle w:val="ab"/>
            <w:b/>
            <w:sz w:val="28"/>
            <w:szCs w:val="28"/>
          </w:rPr>
          <w:t>zan</w:t>
        </w:r>
        <w:proofErr w:type="spellEnd"/>
        <w:r w:rsidR="004F7E48" w:rsidRPr="00C53A47">
          <w:rPr>
            <w:rStyle w:val="ab"/>
            <w:b/>
            <w:sz w:val="28"/>
            <w:szCs w:val="28"/>
            <w:lang w:val="ru-RU"/>
          </w:rPr>
          <w:t>.</w:t>
        </w:r>
        <w:proofErr w:type="spellStart"/>
        <w:r w:rsidR="004F7E48" w:rsidRPr="00C53A47">
          <w:rPr>
            <w:rStyle w:val="ab"/>
            <w:b/>
            <w:sz w:val="28"/>
            <w:szCs w:val="28"/>
          </w:rPr>
          <w:t>kz</w:t>
        </w:r>
        <w:proofErr w:type="spellEnd"/>
      </w:hyperlink>
      <w:r w:rsidR="004F7E48" w:rsidRPr="00C53A47">
        <w:rPr>
          <w:b/>
          <w:sz w:val="28"/>
          <w:szCs w:val="28"/>
          <w:lang w:val="ru-RU"/>
        </w:rPr>
        <w:t>.</w:t>
      </w:r>
    </w:p>
    <w:p w:rsidR="007C7D0C" w:rsidRPr="000D1321" w:rsidRDefault="000D1321">
      <w:pPr>
        <w:spacing w:after="0"/>
        <w:rPr>
          <w:lang w:val="ru-RU"/>
        </w:rPr>
      </w:pPr>
      <w:r w:rsidRPr="000D1321">
        <w:rPr>
          <w:lang w:val="ru-RU"/>
        </w:rPr>
        <w:br/>
      </w:r>
    </w:p>
    <w:p w:rsidR="007C7D0C" w:rsidRPr="000D1321" w:rsidRDefault="007C7D0C">
      <w:pPr>
        <w:pStyle w:val="disclaimer"/>
        <w:rPr>
          <w:lang w:val="ru-RU"/>
        </w:rPr>
      </w:pPr>
    </w:p>
    <w:sectPr w:rsidR="007C7D0C" w:rsidRPr="000D1321" w:rsidSect="000D1321">
      <w:pgSz w:w="11907" w:h="16839" w:code="9"/>
      <w:pgMar w:top="851" w:right="850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D0C"/>
    <w:rsid w:val="000D1321"/>
    <w:rsid w:val="004F7E48"/>
    <w:rsid w:val="00587434"/>
    <w:rsid w:val="007C7D0C"/>
    <w:rsid w:val="00BC51C3"/>
    <w:rsid w:val="00CF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7C7D0C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7C7D0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7C7D0C"/>
    <w:pPr>
      <w:jc w:val="center"/>
    </w:pPr>
    <w:rPr>
      <w:sz w:val="18"/>
      <w:szCs w:val="18"/>
    </w:rPr>
  </w:style>
  <w:style w:type="paragraph" w:customStyle="1" w:styleId="DocDefaults">
    <w:name w:val="DocDefaults"/>
    <w:rsid w:val="007C7D0C"/>
  </w:style>
  <w:style w:type="paragraph" w:styleId="ae">
    <w:name w:val="Balloon Text"/>
    <w:basedOn w:val="a"/>
    <w:link w:val="af"/>
    <w:uiPriority w:val="99"/>
    <w:semiHidden/>
    <w:unhideWhenUsed/>
    <w:rsid w:val="000D1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D13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ilet.zan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1104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SHORTTRACK</dc:creator>
  <cp:lastModifiedBy>SHORTTRACK</cp:lastModifiedBy>
  <cp:revision>3</cp:revision>
  <dcterms:created xsi:type="dcterms:W3CDTF">2019-06-13T08:57:00Z</dcterms:created>
  <dcterms:modified xsi:type="dcterms:W3CDTF">2019-06-13T09:07:00Z</dcterms:modified>
</cp:coreProperties>
</file>